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72" w:rsidRDefault="00AA4672" w:rsidP="00BA0285">
      <w:pPr>
        <w:jc w:val="right"/>
        <w:rPr>
          <w:b/>
        </w:rPr>
      </w:pPr>
      <w:r w:rsidRPr="00B36C53">
        <w:rPr>
          <w:b/>
          <w:lang w:val="hy-AM"/>
        </w:rPr>
        <w:t>ՆԱԽԱԳԻԾ</w:t>
      </w:r>
    </w:p>
    <w:p w:rsidR="008B0923" w:rsidRPr="008B0923" w:rsidRDefault="008B0923" w:rsidP="00BA0285">
      <w:pPr>
        <w:jc w:val="right"/>
        <w:rPr>
          <w:b/>
        </w:rPr>
      </w:pPr>
    </w:p>
    <w:p w:rsidR="008B0923" w:rsidRDefault="008B0923" w:rsidP="008B0923">
      <w:pPr>
        <w:jc w:val="center"/>
        <w:rPr>
          <w:b/>
          <w:szCs w:val="24"/>
          <w:lang w:val="hy-AM"/>
        </w:rPr>
      </w:pPr>
      <w:r>
        <w:rPr>
          <w:b/>
          <w:szCs w:val="24"/>
          <w:lang w:val="hy-AM"/>
        </w:rPr>
        <w:t>Հ Ա Յ Ա Ս Տ Ա Ն Ի   Հ Ա Ն Ր Ա Պ Ե Տ ՈՒ Թ Յ ՈՒ Ն   Շ Ի Ր Ա Կ Ի   Մ Ա Ր Զ</w:t>
      </w:r>
    </w:p>
    <w:p w:rsidR="008B0923" w:rsidRDefault="008B0923" w:rsidP="008B0923">
      <w:pPr>
        <w:jc w:val="center"/>
        <w:rPr>
          <w:b/>
          <w:szCs w:val="24"/>
          <w:lang w:val="hy-AM"/>
        </w:rPr>
      </w:pPr>
      <w:r>
        <w:rPr>
          <w:b/>
          <w:szCs w:val="24"/>
          <w:lang w:val="hy-AM"/>
        </w:rPr>
        <w:t>Գ Յ ՈԻ Մ Ր Ի  Հ Ա Մ Ա Յ Ն Ք Ի   Ա Վ Ա Գ Ա Ն Ի</w:t>
      </w:r>
    </w:p>
    <w:p w:rsidR="008B0923" w:rsidRDefault="008B0923" w:rsidP="008B0923">
      <w:pPr>
        <w:jc w:val="center"/>
        <w:rPr>
          <w:b/>
          <w:szCs w:val="24"/>
          <w:lang w:val="hy-AM"/>
        </w:rPr>
      </w:pPr>
      <w:r>
        <w:rPr>
          <w:b/>
          <w:szCs w:val="24"/>
          <w:lang w:val="hy-AM"/>
        </w:rPr>
        <w:t>Ո Ր Ո Շ ՈՒ Մ</w:t>
      </w:r>
    </w:p>
    <w:p w:rsidR="008B0923" w:rsidRPr="008B0923" w:rsidRDefault="008B0923" w:rsidP="008B0923">
      <w:pPr>
        <w:jc w:val="center"/>
        <w:rPr>
          <w:szCs w:val="24"/>
          <w:lang w:val="hy-AM"/>
        </w:rPr>
      </w:pPr>
      <w:r>
        <w:rPr>
          <w:szCs w:val="24"/>
          <w:lang w:val="hy-AM"/>
        </w:rPr>
        <w:t>«</w:t>
      </w:r>
      <w:r w:rsidRPr="008B0923">
        <w:rPr>
          <w:szCs w:val="24"/>
          <w:lang w:val="hy-AM"/>
        </w:rPr>
        <w:t>________</w:t>
      </w:r>
      <w:r>
        <w:rPr>
          <w:szCs w:val="24"/>
          <w:lang w:val="hy-AM"/>
        </w:rPr>
        <w:t>»  __________________________ 202</w:t>
      </w:r>
      <w:r w:rsidRPr="005A0557">
        <w:rPr>
          <w:szCs w:val="24"/>
          <w:lang w:val="hy-AM"/>
        </w:rPr>
        <w:t>3</w:t>
      </w:r>
      <w:r w:rsidRPr="008B0923">
        <w:rPr>
          <w:szCs w:val="24"/>
          <w:lang w:val="hy-AM"/>
        </w:rPr>
        <w:t xml:space="preserve"> </w:t>
      </w:r>
      <w:r>
        <w:rPr>
          <w:szCs w:val="24"/>
          <w:lang w:val="hy-AM"/>
        </w:rPr>
        <w:t xml:space="preserve">թվականի </w:t>
      </w:r>
      <w:r w:rsidRPr="008B0923">
        <w:rPr>
          <w:szCs w:val="24"/>
          <w:lang w:val="hy-AM"/>
        </w:rPr>
        <w:t xml:space="preserve">N ______ </w:t>
      </w:r>
      <w:r w:rsidR="00521D85">
        <w:rPr>
          <w:szCs w:val="24"/>
          <w:lang w:val="hy-AM"/>
        </w:rPr>
        <w:t xml:space="preserve"> Ա</w:t>
      </w:r>
      <w:r>
        <w:rPr>
          <w:szCs w:val="24"/>
          <w:lang w:val="hy-AM"/>
        </w:rPr>
        <w:t xml:space="preserve"> </w:t>
      </w:r>
      <w:r w:rsidRPr="008B0923">
        <w:rPr>
          <w:szCs w:val="24"/>
          <w:lang w:val="hy-AM"/>
        </w:rPr>
        <w:t xml:space="preserve"> </w:t>
      </w:r>
    </w:p>
    <w:p w:rsidR="008B0923" w:rsidRPr="008B0923" w:rsidRDefault="008B0923" w:rsidP="00BA0285">
      <w:pPr>
        <w:jc w:val="right"/>
        <w:rPr>
          <w:b/>
          <w:lang w:val="hy-AM"/>
        </w:rPr>
      </w:pPr>
    </w:p>
    <w:p w:rsidR="0019594C" w:rsidRPr="008B0923" w:rsidRDefault="0019594C" w:rsidP="00AA4672">
      <w:pPr>
        <w:jc w:val="right"/>
        <w:rPr>
          <w:lang w:val="hy-AM"/>
        </w:rPr>
      </w:pPr>
    </w:p>
    <w:p w:rsidR="008F6006" w:rsidRPr="005A0557" w:rsidRDefault="00AA4672" w:rsidP="00191940">
      <w:pPr>
        <w:jc w:val="center"/>
        <w:rPr>
          <w:b/>
          <w:lang w:val="hy-AM"/>
        </w:rPr>
      </w:pPr>
      <w:r w:rsidRPr="00B36C53">
        <w:rPr>
          <w:b/>
          <w:lang w:val="hy-AM"/>
        </w:rPr>
        <w:t xml:space="preserve">ՀԱՅԱՍՏԱՆԻ ՀԱՆՐԱՊԵՏՈՒԹՅԱՆ ՇԻՐԱԿԻ ՄԱՐԶԻ </w:t>
      </w:r>
      <w:r w:rsidR="005434D1">
        <w:rPr>
          <w:b/>
          <w:lang w:val="hy-AM"/>
        </w:rPr>
        <w:t>ԳՅՈՒՄՐԻ</w:t>
      </w:r>
      <w:r w:rsidRPr="00B36C53">
        <w:rPr>
          <w:b/>
          <w:lang w:val="hy-AM"/>
        </w:rPr>
        <w:t xml:space="preserve"> </w:t>
      </w:r>
      <w:r w:rsidR="005434D1">
        <w:rPr>
          <w:b/>
          <w:lang w:val="hy-AM"/>
        </w:rPr>
        <w:t>ՀԱՄԱՅՆՔԻ</w:t>
      </w:r>
      <w:r w:rsidRPr="00B36C53">
        <w:rPr>
          <w:b/>
          <w:lang w:val="hy-AM"/>
        </w:rPr>
        <w:t xml:space="preserve"> </w:t>
      </w:r>
      <w:r w:rsidR="0099361F">
        <w:rPr>
          <w:b/>
          <w:lang w:val="hy-AM"/>
        </w:rPr>
        <w:t>«ԶԱՆԳԱԿ»</w:t>
      </w:r>
      <w:r w:rsidR="008E6764">
        <w:rPr>
          <w:b/>
          <w:lang w:val="hy-AM"/>
        </w:rPr>
        <w:t xml:space="preserve"> </w:t>
      </w:r>
      <w:r w:rsidR="00B36C53" w:rsidRPr="005A0557">
        <w:rPr>
          <w:b/>
          <w:lang w:val="hy-AM"/>
        </w:rPr>
        <w:t>ՀԱՄԱՅՆՔԱՅԻՆ ՈՉ ԱՌԵՎՏՐԱՅԻՆ ԿԱԶՄԱԿԵՐՊՈՒԹՅ</w:t>
      </w:r>
      <w:r w:rsidR="00233688">
        <w:rPr>
          <w:b/>
          <w:lang w:val="hy-AM"/>
        </w:rPr>
        <w:t>ՈՒ</w:t>
      </w:r>
      <w:r w:rsidR="0099361F">
        <w:rPr>
          <w:b/>
          <w:lang w:val="hy-AM"/>
        </w:rPr>
        <w:t>Ն</w:t>
      </w:r>
      <w:r w:rsidR="00233688">
        <w:rPr>
          <w:b/>
          <w:lang w:val="hy-AM"/>
        </w:rPr>
        <w:t>Ը</w:t>
      </w:r>
      <w:r w:rsidR="00B36C53" w:rsidRPr="005A0557">
        <w:rPr>
          <w:b/>
          <w:lang w:val="hy-AM"/>
        </w:rPr>
        <w:t xml:space="preserve"> </w:t>
      </w:r>
      <w:r w:rsidR="00233688">
        <w:rPr>
          <w:b/>
          <w:lang w:val="hy-AM"/>
        </w:rPr>
        <w:t xml:space="preserve">ԱՆՎԱՆԱՓՈԽԵԼՈՒ ԵՎ </w:t>
      </w:r>
      <w:r w:rsidR="0099361F" w:rsidRPr="005A0557">
        <w:rPr>
          <w:b/>
          <w:lang w:val="hy-AM"/>
        </w:rPr>
        <w:t>ԿԱՆՈՆԱԴՐՈՒԹՅՈՒՆ</w:t>
      </w:r>
      <w:r w:rsidR="008E6764">
        <w:rPr>
          <w:b/>
          <w:lang w:val="hy-AM"/>
        </w:rPr>
        <w:t>Ը</w:t>
      </w:r>
      <w:r w:rsidR="00B36C53" w:rsidRPr="005A0557">
        <w:rPr>
          <w:b/>
          <w:lang w:val="hy-AM"/>
        </w:rPr>
        <w:t xml:space="preserve"> </w:t>
      </w:r>
    </w:p>
    <w:p w:rsidR="00AA4672" w:rsidRPr="00521D85" w:rsidRDefault="008E6764" w:rsidP="00191940">
      <w:pPr>
        <w:jc w:val="center"/>
        <w:rPr>
          <w:b/>
          <w:lang w:val="hy-AM"/>
        </w:rPr>
      </w:pPr>
      <w:r>
        <w:rPr>
          <w:b/>
          <w:lang w:val="hy-AM"/>
        </w:rPr>
        <w:t xml:space="preserve">ՀԱՍՏԱՏԵԼՈՒ </w:t>
      </w:r>
      <w:r w:rsidR="00B36C53" w:rsidRPr="00521D85">
        <w:rPr>
          <w:b/>
          <w:lang w:val="hy-AM"/>
        </w:rPr>
        <w:t xml:space="preserve"> ՄԱՍԻՆ</w:t>
      </w:r>
    </w:p>
    <w:p w:rsidR="00B36C53" w:rsidRPr="00521D85" w:rsidRDefault="00B36C53" w:rsidP="00B36C53">
      <w:pPr>
        <w:rPr>
          <w:b/>
          <w:lang w:val="hy-AM"/>
        </w:rPr>
      </w:pPr>
    </w:p>
    <w:p w:rsidR="00B36C53" w:rsidRPr="00596114" w:rsidRDefault="005434D1" w:rsidP="00704245">
      <w:pPr>
        <w:ind w:firstLine="709"/>
        <w:jc w:val="both"/>
        <w:rPr>
          <w:b/>
          <w:lang w:val="hy-AM"/>
        </w:rPr>
      </w:pPr>
      <w:r>
        <w:rPr>
          <w:lang w:val="hy-AM"/>
        </w:rPr>
        <w:t xml:space="preserve">Հիմք ընդունելով </w:t>
      </w:r>
      <w:r w:rsidR="00596114">
        <w:rPr>
          <w:lang w:val="hy-AM"/>
        </w:rPr>
        <w:t>Հայաստանի Հանրապետության կառավարության</w:t>
      </w:r>
      <w:r>
        <w:rPr>
          <w:lang w:val="hy-AM"/>
        </w:rPr>
        <w:t xml:space="preserve"> 20</w:t>
      </w:r>
      <w:r w:rsidR="00596114">
        <w:rPr>
          <w:lang w:val="hy-AM"/>
        </w:rPr>
        <w:t>2</w:t>
      </w:r>
      <w:r>
        <w:rPr>
          <w:lang w:val="hy-AM"/>
        </w:rPr>
        <w:t>1</w:t>
      </w:r>
      <w:r w:rsidR="00596114">
        <w:rPr>
          <w:lang w:val="hy-AM"/>
        </w:rPr>
        <w:t xml:space="preserve"> թվականի </w:t>
      </w:r>
      <w:r>
        <w:rPr>
          <w:lang w:val="hy-AM"/>
        </w:rPr>
        <w:t>ապրիլի</w:t>
      </w:r>
      <w:r w:rsidR="00596114">
        <w:rPr>
          <w:lang w:val="hy-AM"/>
        </w:rPr>
        <w:t xml:space="preserve"> </w:t>
      </w:r>
      <w:r>
        <w:rPr>
          <w:lang w:val="hy-AM"/>
        </w:rPr>
        <w:t>8</w:t>
      </w:r>
      <w:r w:rsidR="00596114">
        <w:rPr>
          <w:lang w:val="hy-AM"/>
        </w:rPr>
        <w:t>-ի «</w:t>
      </w:r>
      <w:r>
        <w:rPr>
          <w:lang w:val="hy-AM"/>
        </w:rPr>
        <w:t>Ն</w:t>
      </w:r>
      <w:r w:rsidR="00596114">
        <w:rPr>
          <w:lang w:val="hy-AM"/>
        </w:rPr>
        <w:t>ախադպրոցական ուսումնական հաստատությ</w:t>
      </w:r>
      <w:r>
        <w:rPr>
          <w:lang w:val="hy-AM"/>
        </w:rPr>
        <w:t>ա</w:t>
      </w:r>
      <w:r w:rsidR="00596114">
        <w:rPr>
          <w:lang w:val="hy-AM"/>
        </w:rPr>
        <w:t>ն</w:t>
      </w:r>
      <w:r>
        <w:rPr>
          <w:lang w:val="hy-AM"/>
        </w:rPr>
        <w:t xml:space="preserve"> օրինակելի կանոնադրությունը հաստատելու մասին</w:t>
      </w:r>
      <w:r w:rsidR="00596114">
        <w:rPr>
          <w:lang w:val="hy-AM"/>
        </w:rPr>
        <w:t>»</w:t>
      </w:r>
      <w:r>
        <w:rPr>
          <w:lang w:val="hy-AM"/>
        </w:rPr>
        <w:t xml:space="preserve"> 515–Ն </w:t>
      </w:r>
      <w:r w:rsidR="0099361F">
        <w:rPr>
          <w:lang w:val="hy-AM"/>
        </w:rPr>
        <w:t>որոշ</w:t>
      </w:r>
      <w:r>
        <w:rPr>
          <w:lang w:val="hy-AM"/>
        </w:rPr>
        <w:t>մ</w:t>
      </w:r>
      <w:r w:rsidR="0099361F">
        <w:rPr>
          <w:lang w:val="hy-AM"/>
        </w:rPr>
        <w:t>ան 1–ին կետով հաստատված հավելվածը</w:t>
      </w:r>
      <w:r>
        <w:rPr>
          <w:lang w:val="hy-AM"/>
        </w:rPr>
        <w:t xml:space="preserve">, ղեկավարվելով </w:t>
      </w:r>
      <w:r w:rsidR="0099361F">
        <w:rPr>
          <w:lang w:val="hy-AM"/>
        </w:rPr>
        <w:t xml:space="preserve">«Տեղական ինքնակառավարման մասին» օրենքի 18–րդ հոդվածի 1–ին մասի </w:t>
      </w:r>
      <w:r w:rsidR="00233688">
        <w:rPr>
          <w:lang w:val="hy-AM"/>
        </w:rPr>
        <w:t xml:space="preserve">22–րդ և </w:t>
      </w:r>
      <w:r w:rsidR="0099361F">
        <w:rPr>
          <w:lang w:val="hy-AM"/>
        </w:rPr>
        <w:t>28–րդ կետ</w:t>
      </w:r>
      <w:r w:rsidR="00233688">
        <w:rPr>
          <w:lang w:val="hy-AM"/>
        </w:rPr>
        <w:t>եր</w:t>
      </w:r>
      <w:r w:rsidR="0099361F">
        <w:rPr>
          <w:lang w:val="hy-AM"/>
        </w:rPr>
        <w:t xml:space="preserve">ով, </w:t>
      </w:r>
      <w:r>
        <w:rPr>
          <w:lang w:val="hy-AM"/>
        </w:rPr>
        <w:t>«Պետական ոչ առևտրային կազմակերպությունների մասին» օրենքի 11–րդ հոդվածի 3–րդ մասի, 13–րդ հոդվածի 2–րդ մասի «դ»</w:t>
      </w:r>
      <w:r w:rsidR="00596114">
        <w:rPr>
          <w:lang w:val="hy-AM"/>
        </w:rPr>
        <w:t xml:space="preserve"> </w:t>
      </w:r>
      <w:r>
        <w:rPr>
          <w:lang w:val="hy-AM"/>
        </w:rPr>
        <w:t>կետով</w:t>
      </w:r>
      <w:r w:rsidR="00FF18E4" w:rsidRPr="00FF18E4">
        <w:rPr>
          <w:lang w:val="hy-AM"/>
        </w:rPr>
        <w:t>`</w:t>
      </w:r>
      <w:r>
        <w:rPr>
          <w:lang w:val="hy-AM"/>
        </w:rPr>
        <w:t xml:space="preserve"> </w:t>
      </w:r>
      <w:r w:rsidR="0099361F" w:rsidRPr="0099361F">
        <w:rPr>
          <w:b/>
          <w:lang w:val="hy-AM"/>
        </w:rPr>
        <w:t>Հայաստանի Հանրապետության Շիրակի մարզի</w:t>
      </w:r>
      <w:r w:rsidR="0099361F">
        <w:rPr>
          <w:lang w:val="hy-AM"/>
        </w:rPr>
        <w:t xml:space="preserve"> </w:t>
      </w:r>
      <w:r>
        <w:rPr>
          <w:lang w:val="hy-AM"/>
        </w:rPr>
        <w:t xml:space="preserve"> </w:t>
      </w:r>
      <w:r w:rsidRPr="005434D1">
        <w:rPr>
          <w:b/>
          <w:lang w:val="hy-AM"/>
        </w:rPr>
        <w:t>Գյումրի</w:t>
      </w:r>
      <w:r>
        <w:rPr>
          <w:lang w:val="hy-AM"/>
        </w:rPr>
        <w:t xml:space="preserve"> </w:t>
      </w:r>
      <w:r w:rsidR="00596114" w:rsidRPr="00596114">
        <w:rPr>
          <w:b/>
          <w:lang w:val="hy-AM"/>
        </w:rPr>
        <w:t>համայնքի ավագանին որոշում է.</w:t>
      </w:r>
    </w:p>
    <w:p w:rsidR="00191940" w:rsidRDefault="00191940" w:rsidP="004C7309">
      <w:pPr>
        <w:jc w:val="both"/>
        <w:rPr>
          <w:lang w:val="hy-AM"/>
        </w:rPr>
      </w:pPr>
    </w:p>
    <w:p w:rsidR="00233688" w:rsidRPr="00233688" w:rsidRDefault="00233688" w:rsidP="004C7309">
      <w:pPr>
        <w:pStyle w:val="a3"/>
        <w:numPr>
          <w:ilvl w:val="0"/>
          <w:numId w:val="1"/>
        </w:numPr>
        <w:jc w:val="both"/>
        <w:rPr>
          <w:lang w:val="hy-AM"/>
        </w:rPr>
      </w:pPr>
      <w:r w:rsidRPr="004C7309">
        <w:rPr>
          <w:lang w:val="hy-AM"/>
        </w:rPr>
        <w:t>Հայաստանի Հանրապետության Շիրակի մարզի Գյումր</w:t>
      </w:r>
      <w:r>
        <w:rPr>
          <w:lang w:val="hy-AM"/>
        </w:rPr>
        <w:t>ի</w:t>
      </w:r>
      <w:r w:rsidRPr="004C7309">
        <w:rPr>
          <w:lang w:val="hy-AM"/>
        </w:rPr>
        <w:t xml:space="preserve"> համայնքի  «</w:t>
      </w:r>
      <w:r>
        <w:rPr>
          <w:lang w:val="hy-AM"/>
        </w:rPr>
        <w:t>Զանգակ</w:t>
      </w:r>
      <w:r w:rsidRPr="004C7309">
        <w:rPr>
          <w:lang w:val="hy-AM"/>
        </w:rPr>
        <w:t>» համայնքային ոչ առևտրային կազմակերպությ</w:t>
      </w:r>
      <w:r>
        <w:rPr>
          <w:lang w:val="hy-AM"/>
        </w:rPr>
        <w:t>ունը անվանափոխել «Զանգակ</w:t>
      </w:r>
      <w:r w:rsidR="00FF18E4">
        <w:rPr>
          <w:lang w:val="hy-AM"/>
        </w:rPr>
        <w:t>–</w:t>
      </w:r>
      <w:r>
        <w:rPr>
          <w:lang w:val="hy-AM"/>
        </w:rPr>
        <w:t>մսուր մանկապարտեզ»</w:t>
      </w:r>
      <w:r w:rsidR="00FF18E4" w:rsidRPr="00FF18E4">
        <w:rPr>
          <w:lang w:val="hy-AM"/>
        </w:rPr>
        <w:t xml:space="preserve"> </w:t>
      </w:r>
      <w:r w:rsidR="00FF18E4" w:rsidRPr="004C7309">
        <w:rPr>
          <w:lang w:val="hy-AM"/>
        </w:rPr>
        <w:t>համայնքային ոչ առևտրային կազմակերպությ</w:t>
      </w:r>
      <w:r w:rsidR="00FF18E4">
        <w:rPr>
          <w:lang w:val="hy-AM"/>
        </w:rPr>
        <w:t>ուն</w:t>
      </w:r>
      <w:r w:rsidR="00FF18E4" w:rsidRPr="00FF18E4">
        <w:rPr>
          <w:lang w:val="hy-AM"/>
        </w:rPr>
        <w:t xml:space="preserve"> (</w:t>
      </w:r>
      <w:r w:rsidR="00FF18E4">
        <w:rPr>
          <w:lang w:val="hy-AM"/>
        </w:rPr>
        <w:t>այսուհետ՝ կազմակերպություն</w:t>
      </w:r>
      <w:r w:rsidR="00FF18E4" w:rsidRPr="00FF18E4">
        <w:rPr>
          <w:lang w:val="hy-AM"/>
        </w:rPr>
        <w:t>)</w:t>
      </w:r>
      <w:r>
        <w:rPr>
          <w:lang w:val="hy-AM"/>
        </w:rPr>
        <w:t>։</w:t>
      </w:r>
    </w:p>
    <w:p w:rsidR="00C161A0" w:rsidRPr="00233688" w:rsidRDefault="00191940" w:rsidP="00233688">
      <w:pPr>
        <w:pStyle w:val="a3"/>
        <w:numPr>
          <w:ilvl w:val="0"/>
          <w:numId w:val="1"/>
        </w:numPr>
        <w:jc w:val="both"/>
        <w:rPr>
          <w:lang w:val="hy-AM"/>
        </w:rPr>
      </w:pPr>
      <w:r w:rsidRPr="004C7309">
        <w:rPr>
          <w:lang w:val="hy-AM"/>
        </w:rPr>
        <w:t>Հաստատել կազմակերպությ</w:t>
      </w:r>
      <w:r w:rsidR="0099361F">
        <w:rPr>
          <w:lang w:val="hy-AM"/>
        </w:rPr>
        <w:t>ան</w:t>
      </w:r>
      <w:r w:rsidRPr="004C7309">
        <w:rPr>
          <w:lang w:val="hy-AM"/>
        </w:rPr>
        <w:t xml:space="preserve"> </w:t>
      </w:r>
      <w:r w:rsidR="0099361F">
        <w:rPr>
          <w:lang w:val="hy-AM"/>
        </w:rPr>
        <w:t>կանոնադրություն</w:t>
      </w:r>
      <w:r w:rsidRPr="004C7309">
        <w:rPr>
          <w:lang w:val="hy-AM"/>
        </w:rPr>
        <w:t>ը</w:t>
      </w:r>
      <w:r w:rsidR="0035699C">
        <w:rPr>
          <w:lang w:val="hy-AM"/>
        </w:rPr>
        <w:t xml:space="preserve">՝ համաձայն </w:t>
      </w:r>
      <w:r w:rsidR="0099361F">
        <w:rPr>
          <w:lang w:val="hy-AM"/>
        </w:rPr>
        <w:t>հավելված</w:t>
      </w:r>
      <w:r w:rsidR="007B0D60">
        <w:rPr>
          <w:lang w:val="hy-AM"/>
        </w:rPr>
        <w:t>ի</w:t>
      </w:r>
      <w:r w:rsidRPr="004C7309">
        <w:rPr>
          <w:lang w:val="hy-AM"/>
        </w:rPr>
        <w:t>:</w:t>
      </w:r>
    </w:p>
    <w:p w:rsidR="005434D1" w:rsidRPr="005A0557" w:rsidRDefault="005434D1" w:rsidP="005A0557">
      <w:pPr>
        <w:pStyle w:val="a3"/>
        <w:numPr>
          <w:ilvl w:val="0"/>
          <w:numId w:val="1"/>
        </w:numPr>
        <w:jc w:val="both"/>
        <w:rPr>
          <w:lang w:val="hy-AM"/>
        </w:rPr>
      </w:pPr>
      <w:r>
        <w:rPr>
          <w:lang w:val="hy-AM"/>
        </w:rPr>
        <w:t xml:space="preserve">Հանձնարարել </w:t>
      </w:r>
      <w:r w:rsidR="0099361F">
        <w:rPr>
          <w:lang w:val="hy-AM"/>
        </w:rPr>
        <w:t>կազմակերպության</w:t>
      </w:r>
      <w:r>
        <w:rPr>
          <w:lang w:val="hy-AM"/>
        </w:rPr>
        <w:t xml:space="preserve"> </w:t>
      </w:r>
      <w:r w:rsidR="0099361F">
        <w:rPr>
          <w:lang w:val="hy-AM"/>
        </w:rPr>
        <w:t>տնօրեն</w:t>
      </w:r>
      <w:r>
        <w:rPr>
          <w:lang w:val="hy-AM"/>
        </w:rPr>
        <w:t>ին</w:t>
      </w:r>
      <w:r>
        <w:rPr>
          <w:rFonts w:ascii="MS Mincho" w:eastAsia="MS Mincho" w:hAnsi="MS Mincho" w:cs="MS Mincho"/>
          <w:lang w:val="hy-AM"/>
        </w:rPr>
        <w:t>․</w:t>
      </w:r>
    </w:p>
    <w:p w:rsidR="00250000" w:rsidRDefault="005434D1" w:rsidP="00233688">
      <w:pPr>
        <w:pStyle w:val="a3"/>
        <w:numPr>
          <w:ilvl w:val="0"/>
          <w:numId w:val="2"/>
        </w:numPr>
        <w:jc w:val="both"/>
        <w:rPr>
          <w:lang w:val="hy-AM"/>
        </w:rPr>
      </w:pPr>
      <w:r>
        <w:rPr>
          <w:lang w:val="hy-AM"/>
        </w:rPr>
        <w:t xml:space="preserve">ողջամիտ ժամկետում </w:t>
      </w:r>
      <w:r w:rsidRPr="005434D1">
        <w:rPr>
          <w:lang w:val="hy-AM"/>
        </w:rPr>
        <w:t>դ</w:t>
      </w:r>
      <w:r w:rsidR="00191940" w:rsidRPr="005434D1">
        <w:rPr>
          <w:lang w:val="hy-AM"/>
        </w:rPr>
        <w:t xml:space="preserve">իմել Հայաստանի Հանրապետության </w:t>
      </w:r>
      <w:r w:rsidR="00CF723B">
        <w:rPr>
          <w:lang w:val="hy-AM"/>
        </w:rPr>
        <w:t>Ա</w:t>
      </w:r>
      <w:r w:rsidR="00191940" w:rsidRPr="005434D1">
        <w:rPr>
          <w:lang w:val="hy-AM"/>
        </w:rPr>
        <w:t xml:space="preserve">րդարադատության </w:t>
      </w:r>
      <w:r w:rsidR="00250000" w:rsidRPr="005434D1">
        <w:rPr>
          <w:lang w:val="hy-AM"/>
        </w:rPr>
        <w:t>նախարարության աշխատակազմի իրավաբանական անձանց պետական ռեգիստրի գործակալութ</w:t>
      </w:r>
      <w:r w:rsidR="0035699C">
        <w:rPr>
          <w:lang w:val="hy-AM"/>
        </w:rPr>
        <w:t>յ</w:t>
      </w:r>
      <w:r w:rsidR="00CF723B">
        <w:rPr>
          <w:lang w:val="hy-AM"/>
        </w:rPr>
        <w:t>ու</w:t>
      </w:r>
      <w:r w:rsidR="00250000" w:rsidRPr="005434D1">
        <w:rPr>
          <w:lang w:val="hy-AM"/>
        </w:rPr>
        <w:t>ն</w:t>
      </w:r>
      <w:r w:rsidR="00CF723B">
        <w:rPr>
          <w:lang w:val="hy-AM"/>
        </w:rPr>
        <w:t>՝</w:t>
      </w:r>
      <w:r w:rsidR="00250000" w:rsidRPr="005434D1">
        <w:rPr>
          <w:lang w:val="hy-AM"/>
        </w:rPr>
        <w:t xml:space="preserve"> </w:t>
      </w:r>
      <w:r w:rsidR="00CF723B">
        <w:rPr>
          <w:lang w:val="hy-AM"/>
        </w:rPr>
        <w:t>սույն որոշման</w:t>
      </w:r>
      <w:r w:rsidR="003B58F1">
        <w:rPr>
          <w:lang w:val="hy-AM"/>
        </w:rPr>
        <w:t xml:space="preserve"> </w:t>
      </w:r>
      <w:r w:rsidR="003B58F1" w:rsidRPr="00FF18E4">
        <w:rPr>
          <w:lang w:val="hy-AM"/>
        </w:rPr>
        <w:t>2</w:t>
      </w:r>
      <w:r w:rsidR="00CF723B" w:rsidRPr="00FF18E4">
        <w:rPr>
          <w:lang w:val="hy-AM"/>
        </w:rPr>
        <w:t>–</w:t>
      </w:r>
      <w:r w:rsidR="003B58F1" w:rsidRPr="00FF18E4">
        <w:rPr>
          <w:lang w:val="hy-AM"/>
        </w:rPr>
        <w:t>րդ</w:t>
      </w:r>
      <w:r w:rsidR="00CF723B">
        <w:rPr>
          <w:lang w:val="hy-AM"/>
        </w:rPr>
        <w:t xml:space="preserve"> կետով</w:t>
      </w:r>
      <w:r w:rsidR="00250000" w:rsidRPr="005434D1">
        <w:rPr>
          <w:lang w:val="hy-AM"/>
        </w:rPr>
        <w:t xml:space="preserve"> </w:t>
      </w:r>
      <w:r w:rsidR="00CF723B">
        <w:rPr>
          <w:lang w:val="hy-AM"/>
        </w:rPr>
        <w:t xml:space="preserve"> հաստատված </w:t>
      </w:r>
      <w:r w:rsidR="0099361F">
        <w:rPr>
          <w:lang w:val="hy-AM"/>
        </w:rPr>
        <w:t>կանոնադրություն</w:t>
      </w:r>
      <w:r w:rsidR="00CF723B">
        <w:rPr>
          <w:lang w:val="hy-AM"/>
        </w:rPr>
        <w:t xml:space="preserve">ը </w:t>
      </w:r>
      <w:r w:rsidR="00CF723B" w:rsidRPr="005434D1">
        <w:rPr>
          <w:lang w:val="hy-AM"/>
        </w:rPr>
        <w:t xml:space="preserve">օրենքով </w:t>
      </w:r>
      <w:r w:rsidR="00250000" w:rsidRPr="005434D1">
        <w:rPr>
          <w:lang w:val="hy-AM"/>
        </w:rPr>
        <w:t xml:space="preserve">սահմանված կարգով </w:t>
      </w:r>
      <w:r w:rsidR="008E6764" w:rsidRPr="005434D1">
        <w:rPr>
          <w:lang w:val="hy-AM"/>
        </w:rPr>
        <w:t>պետական գրանցում կատարելու խնդրանքով</w:t>
      </w:r>
      <w:r w:rsidR="00250000" w:rsidRPr="005434D1">
        <w:rPr>
          <w:lang w:val="hy-AM"/>
        </w:rPr>
        <w:t>:</w:t>
      </w:r>
    </w:p>
    <w:p w:rsidR="00233688" w:rsidRPr="00233688" w:rsidRDefault="00233688" w:rsidP="00233688">
      <w:pPr>
        <w:pStyle w:val="a3"/>
        <w:ind w:left="1430"/>
        <w:jc w:val="both"/>
        <w:rPr>
          <w:lang w:val="hy-AM"/>
        </w:rPr>
      </w:pPr>
    </w:p>
    <w:p w:rsidR="00233688" w:rsidRPr="00F00B38" w:rsidRDefault="00CF723B" w:rsidP="00F00B38">
      <w:pPr>
        <w:pStyle w:val="a3"/>
        <w:numPr>
          <w:ilvl w:val="0"/>
          <w:numId w:val="1"/>
        </w:numPr>
        <w:ind w:left="1134" w:hanging="425"/>
        <w:jc w:val="both"/>
        <w:rPr>
          <w:rFonts w:eastAsia="MS Mincho" w:cs="MS Mincho"/>
          <w:lang w:val="hy-AM"/>
        </w:rPr>
      </w:pPr>
      <w:r w:rsidRPr="00F00B38">
        <w:rPr>
          <w:lang w:val="hy-AM"/>
        </w:rPr>
        <w:t xml:space="preserve">Սույն որոշումն ուժի մեջ է մտնում </w:t>
      </w:r>
      <w:r w:rsidR="00F00B38">
        <w:rPr>
          <w:rFonts w:cs="Sylfaen"/>
          <w:szCs w:val="24"/>
          <w:lang w:val="hy-AM"/>
        </w:rPr>
        <w:t>կազմակերպության  տնօրենին պատշաճ իրազեկելու օրվան հաջորդող օրվանից։</w:t>
      </w:r>
      <w:r w:rsidR="00F00B38" w:rsidRPr="00486EE4">
        <w:rPr>
          <w:szCs w:val="24"/>
          <w:lang w:val="hy-AM"/>
        </w:rPr>
        <w:t xml:space="preserve">   </w:t>
      </w:r>
    </w:p>
    <w:p w:rsidR="00FF18E4" w:rsidRDefault="00FF18E4" w:rsidP="004C7309">
      <w:pPr>
        <w:jc w:val="right"/>
        <w:rPr>
          <w:rFonts w:eastAsia="MS Mincho" w:cs="MS Mincho"/>
          <w:lang w:val="hy-AM"/>
        </w:rPr>
      </w:pPr>
    </w:p>
    <w:p w:rsidR="00FF18E4" w:rsidRDefault="00FF18E4" w:rsidP="004C7309">
      <w:pPr>
        <w:jc w:val="right"/>
        <w:rPr>
          <w:rFonts w:eastAsia="MS Mincho" w:cs="MS Mincho"/>
          <w:lang w:val="hy-AM"/>
        </w:rPr>
      </w:pPr>
    </w:p>
    <w:p w:rsidR="00FF18E4" w:rsidRPr="004C7309" w:rsidRDefault="00FF18E4" w:rsidP="004C7309">
      <w:pPr>
        <w:jc w:val="right"/>
        <w:rPr>
          <w:rFonts w:eastAsia="MS Mincho" w:cs="MS Mincho"/>
          <w:lang w:val="hy-AM"/>
        </w:rPr>
      </w:pPr>
    </w:p>
    <w:p w:rsidR="00250000" w:rsidRPr="008E6764" w:rsidRDefault="00CF723B" w:rsidP="005A0557">
      <w:pPr>
        <w:pStyle w:val="a3"/>
        <w:ind w:left="1069"/>
        <w:jc w:val="right"/>
        <w:rPr>
          <w:lang w:val="hy-AM"/>
        </w:rPr>
      </w:pPr>
      <w:r>
        <w:rPr>
          <w:lang w:val="hy-AM"/>
        </w:rPr>
        <w:t>Կ</w:t>
      </w:r>
      <w:r w:rsidR="00250000" w:rsidRPr="008E6764">
        <w:rPr>
          <w:lang w:val="hy-AM"/>
        </w:rPr>
        <w:t xml:space="preserve">. </w:t>
      </w:r>
      <w:r>
        <w:rPr>
          <w:lang w:val="hy-AM"/>
        </w:rPr>
        <w:t>ԲԱԴԱԼՅԱՆ</w:t>
      </w:r>
    </w:p>
    <w:p w:rsidR="00250000" w:rsidRPr="008E6764" w:rsidRDefault="00250000" w:rsidP="005A0557">
      <w:pPr>
        <w:pStyle w:val="a3"/>
        <w:ind w:left="1069"/>
        <w:jc w:val="right"/>
        <w:rPr>
          <w:lang w:val="hy-AM"/>
        </w:rPr>
      </w:pPr>
    </w:p>
    <w:p w:rsidR="00250000" w:rsidRPr="005434D1" w:rsidRDefault="00250000" w:rsidP="005A0557">
      <w:pPr>
        <w:pStyle w:val="a3"/>
        <w:ind w:left="1069"/>
        <w:jc w:val="right"/>
        <w:rPr>
          <w:lang w:val="hy-AM"/>
        </w:rPr>
      </w:pPr>
      <w:r w:rsidRPr="008E6764">
        <w:rPr>
          <w:lang w:val="hy-AM"/>
        </w:rPr>
        <w:t xml:space="preserve">Ա. </w:t>
      </w:r>
      <w:r w:rsidR="00F22B8C">
        <w:rPr>
          <w:lang w:val="hy-AM"/>
        </w:rPr>
        <w:t>ՉԱԽՈՅԱՆ</w:t>
      </w:r>
    </w:p>
    <w:p w:rsidR="00250000" w:rsidRPr="008E6764" w:rsidRDefault="00250000" w:rsidP="005A0557">
      <w:pPr>
        <w:pStyle w:val="a3"/>
        <w:ind w:left="1069"/>
        <w:jc w:val="right"/>
        <w:rPr>
          <w:lang w:val="hy-AM"/>
        </w:rPr>
      </w:pPr>
    </w:p>
    <w:p w:rsidR="00CF723B" w:rsidRPr="00521D85" w:rsidRDefault="00CF723B" w:rsidP="005A0557">
      <w:pPr>
        <w:pStyle w:val="a3"/>
        <w:ind w:left="1069"/>
        <w:jc w:val="right"/>
        <w:rPr>
          <w:lang w:val="hy-AM"/>
        </w:rPr>
      </w:pPr>
      <w:r>
        <w:rPr>
          <w:lang w:val="hy-AM"/>
        </w:rPr>
        <w:t>Մ</w:t>
      </w:r>
      <w:r w:rsidR="00250000" w:rsidRPr="008D0499">
        <w:rPr>
          <w:lang w:val="hy-AM"/>
        </w:rPr>
        <w:t xml:space="preserve">. </w:t>
      </w:r>
      <w:r>
        <w:rPr>
          <w:lang w:val="hy-AM"/>
        </w:rPr>
        <w:t>ՄԿՐՏՉՅԱՆ</w:t>
      </w:r>
    </w:p>
    <w:p w:rsidR="005A0557" w:rsidRPr="00521D85" w:rsidRDefault="005A0557" w:rsidP="005A0557">
      <w:pPr>
        <w:pStyle w:val="a3"/>
        <w:ind w:left="1069"/>
        <w:jc w:val="right"/>
        <w:rPr>
          <w:lang w:val="hy-AM"/>
        </w:rPr>
      </w:pPr>
    </w:p>
    <w:p w:rsidR="00B24A7B" w:rsidRPr="00521D85" w:rsidRDefault="00CF723B" w:rsidP="005A0557">
      <w:pPr>
        <w:pStyle w:val="a3"/>
        <w:ind w:left="1069"/>
        <w:jc w:val="right"/>
        <w:rPr>
          <w:rFonts w:eastAsia="MS Mincho" w:cs="MS Mincho"/>
          <w:lang w:val="hy-AM"/>
        </w:rPr>
      </w:pPr>
      <w:r w:rsidRPr="00CF723B">
        <w:rPr>
          <w:lang w:val="hy-AM"/>
        </w:rPr>
        <w:t>Շ</w:t>
      </w:r>
      <w:r w:rsidRPr="00CF723B">
        <w:rPr>
          <w:rFonts w:eastAsia="MS Mincho" w:hAnsi="MS Mincho" w:cs="MS Mincho"/>
          <w:lang w:val="hy-AM"/>
        </w:rPr>
        <w:t>․</w:t>
      </w:r>
      <w:r w:rsidRPr="00CF723B">
        <w:rPr>
          <w:rFonts w:eastAsia="MS Mincho" w:cs="MS Mincho"/>
          <w:lang w:val="hy-AM"/>
        </w:rPr>
        <w:t xml:space="preserve"> ԱԼԵՔՍԱՆՅԱՆ</w:t>
      </w:r>
    </w:p>
    <w:p w:rsidR="00FF18E4" w:rsidRDefault="00FF18E4" w:rsidP="00CF723B">
      <w:pPr>
        <w:pStyle w:val="a3"/>
        <w:ind w:left="1069"/>
        <w:jc w:val="right"/>
        <w:rPr>
          <w:rFonts w:eastAsia="MS Mincho" w:cs="MS Mincho"/>
          <w:lang w:val="hy-AM"/>
        </w:rPr>
      </w:pPr>
    </w:p>
    <w:p w:rsidR="00FF18E4" w:rsidRPr="00600535" w:rsidRDefault="00FF18E4" w:rsidP="00CF723B">
      <w:pPr>
        <w:pStyle w:val="a3"/>
        <w:ind w:left="1069"/>
        <w:jc w:val="right"/>
        <w:rPr>
          <w:rFonts w:eastAsia="MS Mincho" w:cs="MS Mincho"/>
          <w:lang w:val="hy-AM"/>
        </w:rPr>
      </w:pPr>
    </w:p>
    <w:p w:rsidR="00B24A7B" w:rsidRPr="00600535" w:rsidRDefault="00B24A7B" w:rsidP="00B24A7B">
      <w:pPr>
        <w:pStyle w:val="a3"/>
        <w:ind w:left="1069"/>
        <w:rPr>
          <w:rFonts w:eastAsia="MS Mincho" w:cs="MS Mincho"/>
          <w:lang w:val="hy-AM"/>
        </w:rPr>
      </w:pPr>
    </w:p>
    <w:p w:rsidR="00B24A7B" w:rsidRPr="00600535" w:rsidRDefault="00B24A7B" w:rsidP="00B24A7B">
      <w:pPr>
        <w:jc w:val="center"/>
        <w:rPr>
          <w:b/>
          <w:lang w:val="hy-AM"/>
        </w:rPr>
      </w:pPr>
      <w:r w:rsidRPr="00600535">
        <w:rPr>
          <w:b/>
          <w:lang w:val="hy-AM"/>
        </w:rPr>
        <w:t>ՀԻՄՆԱՎՈՐՈՒՄ</w:t>
      </w:r>
    </w:p>
    <w:p w:rsidR="00B24A7B" w:rsidRPr="00600535" w:rsidRDefault="00B24A7B" w:rsidP="00B24A7B">
      <w:pPr>
        <w:jc w:val="center"/>
        <w:rPr>
          <w:b/>
          <w:lang w:val="hy-AM"/>
        </w:rPr>
      </w:pPr>
    </w:p>
    <w:p w:rsidR="00B24A7B" w:rsidRDefault="00B24A7B" w:rsidP="00B24A7B">
      <w:pPr>
        <w:rPr>
          <w:b/>
          <w:lang w:val="hy-AM"/>
        </w:rPr>
      </w:pPr>
    </w:p>
    <w:p w:rsidR="00233688" w:rsidRPr="005A0557" w:rsidRDefault="00B24A7B" w:rsidP="00233688">
      <w:pPr>
        <w:jc w:val="center"/>
        <w:rPr>
          <w:b/>
          <w:lang w:val="hy-AM"/>
        </w:rPr>
      </w:pPr>
      <w:r>
        <w:rPr>
          <w:b/>
          <w:lang w:val="hy-AM"/>
        </w:rPr>
        <w:t>«</w:t>
      </w:r>
      <w:r w:rsidR="00233688" w:rsidRPr="00B36C53">
        <w:rPr>
          <w:b/>
          <w:lang w:val="hy-AM"/>
        </w:rPr>
        <w:t xml:space="preserve">ՀԱՅԱՍՏԱՆԻ ՀԱՆՐԱՊԵՏՈՒԹՅԱՆ ՇԻՐԱԿԻ ՄԱՐԶԻ </w:t>
      </w:r>
      <w:r w:rsidR="00233688">
        <w:rPr>
          <w:b/>
          <w:lang w:val="hy-AM"/>
        </w:rPr>
        <w:t>ԳՅՈՒՄՐԻ</w:t>
      </w:r>
      <w:r w:rsidR="00233688" w:rsidRPr="00B36C53">
        <w:rPr>
          <w:b/>
          <w:lang w:val="hy-AM"/>
        </w:rPr>
        <w:t xml:space="preserve"> </w:t>
      </w:r>
      <w:r w:rsidR="00233688">
        <w:rPr>
          <w:b/>
          <w:lang w:val="hy-AM"/>
        </w:rPr>
        <w:t>ՀԱՄԱՅՆՔԻ</w:t>
      </w:r>
      <w:r w:rsidR="00233688" w:rsidRPr="00B36C53">
        <w:rPr>
          <w:b/>
          <w:lang w:val="hy-AM"/>
        </w:rPr>
        <w:t xml:space="preserve"> </w:t>
      </w:r>
      <w:r w:rsidR="00233688">
        <w:rPr>
          <w:b/>
          <w:lang w:val="hy-AM"/>
        </w:rPr>
        <w:t xml:space="preserve">«ԶԱՆԳԱԿ» </w:t>
      </w:r>
      <w:r w:rsidR="00233688" w:rsidRPr="005A0557">
        <w:rPr>
          <w:b/>
          <w:lang w:val="hy-AM"/>
        </w:rPr>
        <w:t>ՀԱՄԱՅՆՔԱՅԻՆ ՈՉ ԱՌԵՎՏՐԱՅԻՆ ԿԱԶՄԱԿԵՐՊՈՒԹՅ</w:t>
      </w:r>
      <w:r w:rsidR="00233688">
        <w:rPr>
          <w:b/>
          <w:lang w:val="hy-AM"/>
        </w:rPr>
        <w:t>ՈՒՆԸ</w:t>
      </w:r>
      <w:r w:rsidR="00233688" w:rsidRPr="005A0557">
        <w:rPr>
          <w:b/>
          <w:lang w:val="hy-AM"/>
        </w:rPr>
        <w:t xml:space="preserve"> </w:t>
      </w:r>
      <w:r w:rsidR="00233688">
        <w:rPr>
          <w:b/>
          <w:lang w:val="hy-AM"/>
        </w:rPr>
        <w:t xml:space="preserve">ԱՆՎԱՆԱՓՈԽԵԼՈՒ ԵՎ </w:t>
      </w:r>
      <w:r w:rsidR="00233688" w:rsidRPr="005A0557">
        <w:rPr>
          <w:b/>
          <w:lang w:val="hy-AM"/>
        </w:rPr>
        <w:t>ԿԱՆՈՆԱԴՐՈՒԹՅՈՒՆ</w:t>
      </w:r>
      <w:r w:rsidR="00233688">
        <w:rPr>
          <w:b/>
          <w:lang w:val="hy-AM"/>
        </w:rPr>
        <w:t>Ը</w:t>
      </w:r>
      <w:r w:rsidR="00233688" w:rsidRPr="005A0557">
        <w:rPr>
          <w:b/>
          <w:lang w:val="hy-AM"/>
        </w:rPr>
        <w:t xml:space="preserve"> </w:t>
      </w:r>
    </w:p>
    <w:p w:rsidR="00B24A7B" w:rsidRDefault="00233688" w:rsidP="00233688">
      <w:pPr>
        <w:jc w:val="center"/>
        <w:rPr>
          <w:b/>
          <w:lang w:val="hy-AM"/>
        </w:rPr>
      </w:pPr>
      <w:r>
        <w:rPr>
          <w:b/>
          <w:lang w:val="hy-AM"/>
        </w:rPr>
        <w:t xml:space="preserve">ՀԱՍՏԱՏԵԼՈՒ </w:t>
      </w:r>
      <w:r w:rsidRPr="00521D85">
        <w:rPr>
          <w:b/>
          <w:lang w:val="hy-AM"/>
        </w:rPr>
        <w:t xml:space="preserve"> ՄԱՍԻՆ</w:t>
      </w:r>
      <w:r w:rsidR="00B24A7B">
        <w:rPr>
          <w:b/>
          <w:lang w:val="hy-AM"/>
        </w:rPr>
        <w:t>»</w:t>
      </w:r>
      <w:r>
        <w:rPr>
          <w:b/>
          <w:lang w:val="hy-AM"/>
        </w:rPr>
        <w:t xml:space="preserve"> </w:t>
      </w:r>
      <w:r w:rsidR="00B24A7B">
        <w:rPr>
          <w:b/>
          <w:lang w:val="hy-AM"/>
        </w:rPr>
        <w:t>ՈՐՈՇՄԱՆ ԸՆԴՈՒՆՄԱՆ</w:t>
      </w:r>
    </w:p>
    <w:p w:rsidR="00B24A7B" w:rsidRDefault="00B24A7B" w:rsidP="00B24A7B">
      <w:pPr>
        <w:rPr>
          <w:b/>
          <w:lang w:val="hy-AM"/>
        </w:rPr>
      </w:pPr>
    </w:p>
    <w:p w:rsidR="00B24A7B" w:rsidRDefault="00B24A7B" w:rsidP="00B24A7B">
      <w:pPr>
        <w:jc w:val="center"/>
        <w:rPr>
          <w:b/>
          <w:lang w:val="hy-AM"/>
        </w:rPr>
      </w:pPr>
    </w:p>
    <w:p w:rsidR="00B24A7B" w:rsidRDefault="00B24A7B" w:rsidP="00B24A7B">
      <w:pPr>
        <w:ind w:firstLine="720"/>
        <w:jc w:val="both"/>
        <w:rPr>
          <w:lang w:val="hy-AM"/>
        </w:rPr>
      </w:pPr>
      <w:r>
        <w:rPr>
          <w:lang w:val="hy-AM"/>
        </w:rPr>
        <w:t>Հայաստանի Հանրապետության Շիրակի մարզի Գյումրի համայնքի</w:t>
      </w:r>
      <w:r w:rsidR="00F22B8C">
        <w:rPr>
          <w:lang w:val="hy-AM"/>
        </w:rPr>
        <w:t xml:space="preserve"> «Զանգակ»</w:t>
      </w:r>
      <w:r>
        <w:rPr>
          <w:lang w:val="hy-AM"/>
        </w:rPr>
        <w:t xml:space="preserve"> համայնքային ոչ առևտրային </w:t>
      </w:r>
      <w:r w:rsidR="00233688">
        <w:rPr>
          <w:lang w:val="hy-AM"/>
        </w:rPr>
        <w:t>կազմակերպությու</w:t>
      </w:r>
      <w:r>
        <w:rPr>
          <w:lang w:val="hy-AM"/>
        </w:rPr>
        <w:t>ն</w:t>
      </w:r>
      <w:r w:rsidR="00233688">
        <w:rPr>
          <w:lang w:val="hy-AM"/>
        </w:rPr>
        <w:t xml:space="preserve">ը անվանափոխելու և </w:t>
      </w:r>
      <w:r>
        <w:rPr>
          <w:lang w:val="hy-AM"/>
        </w:rPr>
        <w:t xml:space="preserve"> կանոնադրությունը հաստատելու մասին որոշման ընդունումը պայմանավորված է Հայաստանի Հանրապետության կառավարության 2021 թվականի ապրիլի  8-ի «Նախադպրոցական ուսումնական հաստատության օրինակելի կանոնադրությունը հաստատելու մասին» 515–Ն  որոշման</w:t>
      </w:r>
      <w:r w:rsidR="00F22B8C">
        <w:rPr>
          <w:lang w:val="hy-AM"/>
        </w:rPr>
        <w:t xml:space="preserve"> 1–ին կետով հաստատված հավելվածի</w:t>
      </w:r>
      <w:r>
        <w:rPr>
          <w:lang w:val="hy-AM"/>
        </w:rPr>
        <w:t xml:space="preserve">  կատարման անհրաժեշտությամբ:</w:t>
      </w:r>
    </w:p>
    <w:p w:rsidR="00B24A7B" w:rsidRDefault="00B24A7B" w:rsidP="00B24A7B">
      <w:pPr>
        <w:rPr>
          <w:b/>
          <w:lang w:val="hy-AM"/>
        </w:rPr>
      </w:pPr>
    </w:p>
    <w:p w:rsidR="00B24A7B" w:rsidRDefault="00B24A7B" w:rsidP="00B24A7B">
      <w:pPr>
        <w:jc w:val="center"/>
        <w:rPr>
          <w:b/>
          <w:lang w:val="hy-AM"/>
        </w:rPr>
      </w:pPr>
    </w:p>
    <w:p w:rsidR="00B24A7B" w:rsidRDefault="00B24A7B" w:rsidP="00233688">
      <w:pPr>
        <w:rPr>
          <w:b/>
          <w:lang w:val="hy-AM"/>
        </w:rPr>
      </w:pPr>
    </w:p>
    <w:p w:rsidR="00F00B38" w:rsidRDefault="00F00B38" w:rsidP="00233688">
      <w:pPr>
        <w:rPr>
          <w:b/>
          <w:lang w:val="hy-AM"/>
        </w:rPr>
      </w:pPr>
    </w:p>
    <w:p w:rsidR="00F00B38" w:rsidRDefault="00F00B38" w:rsidP="00233688">
      <w:pPr>
        <w:rPr>
          <w:b/>
          <w:lang w:val="hy-AM"/>
        </w:rPr>
      </w:pPr>
    </w:p>
    <w:p w:rsidR="00B24A7B" w:rsidRDefault="00B24A7B" w:rsidP="00B24A7B">
      <w:pPr>
        <w:jc w:val="center"/>
        <w:rPr>
          <w:b/>
          <w:lang w:val="hy-AM"/>
        </w:rPr>
      </w:pPr>
    </w:p>
    <w:p w:rsidR="00B24A7B" w:rsidRDefault="00B24A7B" w:rsidP="00B24A7B">
      <w:pPr>
        <w:jc w:val="center"/>
        <w:rPr>
          <w:b/>
          <w:lang w:val="hy-AM"/>
        </w:rPr>
      </w:pPr>
      <w:r>
        <w:rPr>
          <w:b/>
          <w:lang w:val="hy-AM"/>
        </w:rPr>
        <w:t>ՏԵՂԵԿԱՆՔ</w:t>
      </w:r>
    </w:p>
    <w:p w:rsidR="00B24A7B" w:rsidRDefault="00B24A7B" w:rsidP="00B24A7B">
      <w:pPr>
        <w:jc w:val="center"/>
        <w:rPr>
          <w:lang w:val="hy-AM"/>
        </w:rPr>
      </w:pPr>
    </w:p>
    <w:p w:rsidR="00B24A7B" w:rsidRDefault="00B24A7B" w:rsidP="00B24A7B">
      <w:pPr>
        <w:jc w:val="center"/>
        <w:rPr>
          <w:lang w:val="hy-AM"/>
        </w:rPr>
      </w:pPr>
    </w:p>
    <w:p w:rsidR="00B24A7B" w:rsidRDefault="00B24A7B" w:rsidP="00233688">
      <w:pPr>
        <w:jc w:val="center"/>
        <w:rPr>
          <w:b/>
          <w:lang w:val="hy-AM"/>
        </w:rPr>
      </w:pPr>
      <w:r>
        <w:rPr>
          <w:b/>
          <w:lang w:val="hy-AM"/>
        </w:rPr>
        <w:t>«</w:t>
      </w:r>
      <w:r w:rsidR="00233688" w:rsidRPr="00B36C53">
        <w:rPr>
          <w:b/>
          <w:lang w:val="hy-AM"/>
        </w:rPr>
        <w:t xml:space="preserve">ՀԱՅԱՍՏԱՆԻ ՀԱՆՐԱՊԵՏՈՒԹՅԱՆ ՇԻՐԱԿԻ ՄԱՐԶԻ </w:t>
      </w:r>
      <w:r w:rsidR="00233688">
        <w:rPr>
          <w:b/>
          <w:lang w:val="hy-AM"/>
        </w:rPr>
        <w:t>ԳՅՈՒՄՐԻ</w:t>
      </w:r>
      <w:r w:rsidR="00233688" w:rsidRPr="00B36C53">
        <w:rPr>
          <w:b/>
          <w:lang w:val="hy-AM"/>
        </w:rPr>
        <w:t xml:space="preserve"> </w:t>
      </w:r>
      <w:r w:rsidR="00233688">
        <w:rPr>
          <w:b/>
          <w:lang w:val="hy-AM"/>
        </w:rPr>
        <w:t>ՀԱՄԱՅՆՔԻ</w:t>
      </w:r>
      <w:r w:rsidR="00233688" w:rsidRPr="00B36C53">
        <w:rPr>
          <w:b/>
          <w:lang w:val="hy-AM"/>
        </w:rPr>
        <w:t xml:space="preserve"> </w:t>
      </w:r>
      <w:r w:rsidR="00233688">
        <w:rPr>
          <w:b/>
          <w:lang w:val="hy-AM"/>
        </w:rPr>
        <w:t xml:space="preserve">«ԶԱՆԳԱԿ» </w:t>
      </w:r>
      <w:r w:rsidR="00233688" w:rsidRPr="005A0557">
        <w:rPr>
          <w:b/>
          <w:lang w:val="hy-AM"/>
        </w:rPr>
        <w:t>ՀԱՄԱՅՆՔԱՅԻՆ ՈՉ ԱՌԵՎՏՐԱՅԻՆ ԿԱԶՄԱԿԵՐՊՈՒԹՅ</w:t>
      </w:r>
      <w:r w:rsidR="00233688">
        <w:rPr>
          <w:b/>
          <w:lang w:val="hy-AM"/>
        </w:rPr>
        <w:t>ՈՒՆԸ</w:t>
      </w:r>
      <w:r w:rsidR="00233688" w:rsidRPr="005A0557">
        <w:rPr>
          <w:b/>
          <w:lang w:val="hy-AM"/>
        </w:rPr>
        <w:t xml:space="preserve"> </w:t>
      </w:r>
      <w:r w:rsidR="00233688">
        <w:rPr>
          <w:b/>
          <w:lang w:val="hy-AM"/>
        </w:rPr>
        <w:t xml:space="preserve">ԱՆՎԱՆԱՓՈԽԵԼՈՒ ԵՎ </w:t>
      </w:r>
      <w:r w:rsidR="00233688" w:rsidRPr="005A0557">
        <w:rPr>
          <w:b/>
          <w:lang w:val="hy-AM"/>
        </w:rPr>
        <w:t>ԿԱՆՈՆԱԴՐՈՒԹՅՈՒՆ</w:t>
      </w:r>
      <w:r w:rsidR="00233688">
        <w:rPr>
          <w:b/>
          <w:lang w:val="hy-AM"/>
        </w:rPr>
        <w:t>Ը</w:t>
      </w:r>
      <w:r w:rsidR="00233688" w:rsidRPr="005A0557">
        <w:rPr>
          <w:b/>
          <w:lang w:val="hy-AM"/>
        </w:rPr>
        <w:t xml:space="preserve"> </w:t>
      </w:r>
      <w:r w:rsidR="00233688">
        <w:rPr>
          <w:b/>
          <w:lang w:val="hy-AM"/>
        </w:rPr>
        <w:t xml:space="preserve">ՀԱՍՏԱՏԵԼՈՒ </w:t>
      </w:r>
      <w:r w:rsidR="00233688" w:rsidRPr="00521D85">
        <w:rPr>
          <w:b/>
          <w:lang w:val="hy-AM"/>
        </w:rPr>
        <w:t xml:space="preserve"> ՄԱՍԻՆ</w:t>
      </w:r>
      <w:r>
        <w:rPr>
          <w:b/>
          <w:lang w:val="hy-AM"/>
        </w:rPr>
        <w:t>»</w:t>
      </w:r>
    </w:p>
    <w:p w:rsidR="00B24A7B" w:rsidRDefault="00B24A7B" w:rsidP="00B24A7B">
      <w:pPr>
        <w:jc w:val="center"/>
        <w:rPr>
          <w:b/>
          <w:lang w:val="hy-AM"/>
        </w:rPr>
      </w:pPr>
      <w:r>
        <w:rPr>
          <w:b/>
          <w:lang w:val="hy-AM"/>
        </w:rPr>
        <w:t>ՈՐՈՇՄԱՆ ԸՆԴՈՒՆՄԱՆ ԿԱՊԱԿՑՈՒԹՅԱՄԲ ԳՅՈՒՄՐԻ ՀԱՄԱՅՆՔԻ  ԲՅՈՒՋԵՈՒՄ ԾԱԽՍԵՐԻ ԵՎ ԵԿԱՄՈՒՏՆԵՐԻ ՓՈՓՈԽՈՒԹՅԱՆ ՄԱՍԻՆ</w:t>
      </w:r>
    </w:p>
    <w:p w:rsidR="00B24A7B" w:rsidRDefault="00B24A7B" w:rsidP="00B24A7B">
      <w:pPr>
        <w:jc w:val="center"/>
        <w:rPr>
          <w:b/>
          <w:lang w:val="hy-AM"/>
        </w:rPr>
      </w:pPr>
    </w:p>
    <w:p w:rsidR="00B24A7B" w:rsidRDefault="00B24A7B" w:rsidP="00B24A7B">
      <w:pPr>
        <w:rPr>
          <w:b/>
          <w:lang w:val="hy-AM"/>
        </w:rPr>
      </w:pPr>
    </w:p>
    <w:p w:rsidR="00B24A7B" w:rsidRDefault="00B24A7B" w:rsidP="00B24A7B">
      <w:pPr>
        <w:rPr>
          <w:b/>
          <w:lang w:val="hy-AM"/>
        </w:rPr>
      </w:pPr>
    </w:p>
    <w:p w:rsidR="00B24A7B" w:rsidRDefault="00B24A7B" w:rsidP="00B24A7B">
      <w:pPr>
        <w:jc w:val="center"/>
        <w:rPr>
          <w:b/>
          <w:lang w:val="hy-AM"/>
        </w:rPr>
      </w:pPr>
    </w:p>
    <w:p w:rsidR="00B24A7B" w:rsidRDefault="00B24A7B" w:rsidP="00B24A7B">
      <w:pPr>
        <w:ind w:firstLine="720"/>
        <w:jc w:val="both"/>
        <w:rPr>
          <w:lang w:val="hy-AM"/>
        </w:rPr>
      </w:pPr>
      <w:r>
        <w:rPr>
          <w:lang w:val="hy-AM"/>
        </w:rPr>
        <w:t xml:space="preserve">Հայաստանի Հանրապետության Շիրակի մարզի Գյումրի համայնքի </w:t>
      </w:r>
      <w:r w:rsidR="00CE3B5A">
        <w:rPr>
          <w:lang w:val="hy-AM"/>
        </w:rPr>
        <w:t xml:space="preserve">«Զանգակ» </w:t>
      </w:r>
      <w:r>
        <w:rPr>
          <w:lang w:val="hy-AM"/>
        </w:rPr>
        <w:t xml:space="preserve">համայնքային ոչ առևտրային </w:t>
      </w:r>
      <w:r w:rsidR="00233688">
        <w:rPr>
          <w:lang w:val="hy-AM"/>
        </w:rPr>
        <w:t>կազմակերպությու</w:t>
      </w:r>
      <w:r>
        <w:rPr>
          <w:lang w:val="hy-AM"/>
        </w:rPr>
        <w:t>ն</w:t>
      </w:r>
      <w:r w:rsidR="00233688">
        <w:rPr>
          <w:lang w:val="hy-AM"/>
        </w:rPr>
        <w:t>ը</w:t>
      </w:r>
      <w:r w:rsidR="00C04636">
        <w:rPr>
          <w:lang w:val="hy-AM"/>
        </w:rPr>
        <w:t xml:space="preserve"> </w:t>
      </w:r>
      <w:r w:rsidR="00233688">
        <w:rPr>
          <w:lang w:val="hy-AM"/>
        </w:rPr>
        <w:t>անվանափոխելու և</w:t>
      </w:r>
      <w:r>
        <w:rPr>
          <w:lang w:val="hy-AM"/>
        </w:rPr>
        <w:t xml:space="preserve"> </w:t>
      </w:r>
      <w:r w:rsidR="00C04636">
        <w:rPr>
          <w:lang w:val="hy-AM"/>
        </w:rPr>
        <w:t>կանոնադրություն</w:t>
      </w:r>
      <w:r>
        <w:rPr>
          <w:lang w:val="hy-AM"/>
        </w:rPr>
        <w:t>ը հաստատելու մասին որոշման ընդունմամբ Գյումրի համայնքի բյուջեում էական փոփոխություններ՝ ավելացումներ  կամ նվազեցումներ չեն նախատեսվում:</w:t>
      </w:r>
    </w:p>
    <w:p w:rsidR="00B24A7B" w:rsidRDefault="00B24A7B" w:rsidP="00B24A7B">
      <w:pPr>
        <w:jc w:val="center"/>
        <w:rPr>
          <w:b/>
          <w:lang w:val="hy-AM"/>
        </w:rPr>
      </w:pPr>
    </w:p>
    <w:p w:rsidR="00B24A7B" w:rsidRPr="00600535" w:rsidRDefault="00B24A7B" w:rsidP="00B24A7B">
      <w:pPr>
        <w:rPr>
          <w:rFonts w:eastAsia="MS Mincho" w:cs="MS Mincho"/>
          <w:lang w:val="hy-AM"/>
        </w:rPr>
      </w:pPr>
    </w:p>
    <w:sectPr w:rsidR="00B24A7B" w:rsidRPr="00600535" w:rsidSect="005A0557">
      <w:pgSz w:w="11907" w:h="16840" w:code="9"/>
      <w:pgMar w:top="426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A5DBF"/>
    <w:multiLevelType w:val="hybridMultilevel"/>
    <w:tmpl w:val="66403A12"/>
    <w:lvl w:ilvl="0" w:tplc="B922CB8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A4672"/>
    <w:rsid w:val="000E79D3"/>
    <w:rsid w:val="00191940"/>
    <w:rsid w:val="0019594C"/>
    <w:rsid w:val="002147F1"/>
    <w:rsid w:val="0023015F"/>
    <w:rsid w:val="00233688"/>
    <w:rsid w:val="00250000"/>
    <w:rsid w:val="00281D9C"/>
    <w:rsid w:val="00353665"/>
    <w:rsid w:val="0035699C"/>
    <w:rsid w:val="003B12EE"/>
    <w:rsid w:val="003B58F1"/>
    <w:rsid w:val="004C7309"/>
    <w:rsid w:val="00521D85"/>
    <w:rsid w:val="00536FA0"/>
    <w:rsid w:val="005434D1"/>
    <w:rsid w:val="00596114"/>
    <w:rsid w:val="005A0557"/>
    <w:rsid w:val="005D7AF2"/>
    <w:rsid w:val="00600535"/>
    <w:rsid w:val="00630FFB"/>
    <w:rsid w:val="0066708B"/>
    <w:rsid w:val="00704245"/>
    <w:rsid w:val="00772712"/>
    <w:rsid w:val="007B0D60"/>
    <w:rsid w:val="007E44A4"/>
    <w:rsid w:val="008336A4"/>
    <w:rsid w:val="008B0923"/>
    <w:rsid w:val="008B45B1"/>
    <w:rsid w:val="008D0499"/>
    <w:rsid w:val="008E6764"/>
    <w:rsid w:val="008F6006"/>
    <w:rsid w:val="0099361F"/>
    <w:rsid w:val="009D0937"/>
    <w:rsid w:val="009D401B"/>
    <w:rsid w:val="009E11EB"/>
    <w:rsid w:val="00A027A0"/>
    <w:rsid w:val="00A24A8A"/>
    <w:rsid w:val="00A710B9"/>
    <w:rsid w:val="00A75AEE"/>
    <w:rsid w:val="00AA4672"/>
    <w:rsid w:val="00B24A7B"/>
    <w:rsid w:val="00B3105B"/>
    <w:rsid w:val="00B36C53"/>
    <w:rsid w:val="00B96E64"/>
    <w:rsid w:val="00BA0285"/>
    <w:rsid w:val="00C04636"/>
    <w:rsid w:val="00C161A0"/>
    <w:rsid w:val="00CD0A18"/>
    <w:rsid w:val="00CD18CF"/>
    <w:rsid w:val="00CE3B5A"/>
    <w:rsid w:val="00CF723B"/>
    <w:rsid w:val="00D10B7F"/>
    <w:rsid w:val="00DA0658"/>
    <w:rsid w:val="00E033FB"/>
    <w:rsid w:val="00ED39BE"/>
    <w:rsid w:val="00EE1B0D"/>
    <w:rsid w:val="00F00B38"/>
    <w:rsid w:val="00F22B8C"/>
    <w:rsid w:val="00F60580"/>
    <w:rsid w:val="00F71DA1"/>
    <w:rsid w:val="00FC1115"/>
    <w:rsid w:val="00FE5E88"/>
    <w:rsid w:val="00FF1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0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50</cp:revision>
  <cp:lastPrinted>2014-10-29T10:39:00Z</cp:lastPrinted>
  <dcterms:created xsi:type="dcterms:W3CDTF">2014-10-27T07:51:00Z</dcterms:created>
  <dcterms:modified xsi:type="dcterms:W3CDTF">2023-01-26T10:46:00Z</dcterms:modified>
</cp:coreProperties>
</file>